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240" w:lineRule="auto"/>
        <w:jc w:val="center"/>
        <w:rPr>
          <w:rFonts w:hint="eastAsia" w:ascii="楷体" w:hAnsi="楷体" w:eastAsia="楷体" w:cs="楷体"/>
          <w:sz w:val="44"/>
          <w:szCs w:val="36"/>
        </w:rPr>
      </w:pPr>
      <w:r>
        <w:rPr>
          <w:rFonts w:hint="eastAsia" w:ascii="楷体" w:hAnsi="楷体" w:eastAsia="楷体" w:cs="楷体"/>
          <w:sz w:val="44"/>
          <w:szCs w:val="36"/>
        </w:rPr>
        <w:t>供应商信息采集表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 w:bidi="ar"/>
        </w:rPr>
        <w:t>日期：      年   月   日</w:t>
      </w:r>
    </w:p>
    <w:tbl>
      <w:tblPr>
        <w:tblStyle w:val="4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7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3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供应商全称</w:t>
            </w:r>
          </w:p>
        </w:tc>
        <w:tc>
          <w:tcPr>
            <w:tcW w:w="6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供应商统一信用代码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供应商地址、邮编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联系人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联系电话（手机）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传真号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电子邮件地址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北京学校中学部食堂外包项目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项目编号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ZTXY-2022-F39332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遴选文件金额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500 元/包，小计 500 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图纸金额 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分包号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是否开具发票（增值税普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通发票） 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备注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请正确填写相关信息，供应商将承担登记信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息错误、缺失和因字迹潦草导致登记信息含义不明所带来的一切损失和后果。采购文件售后不退。</w:t>
            </w:r>
          </w:p>
        </w:tc>
      </w:tr>
    </w:tbl>
    <w:p>
      <w:pPr>
        <w:jc w:val="left"/>
        <w:rPr>
          <w:rFonts w:hint="eastAsia" w:ascii="楷体" w:hAnsi="楷体" w:eastAsia="楷体" w:cs="楷体"/>
        </w:rPr>
      </w:pPr>
    </w:p>
    <w:p>
      <w:pPr>
        <w:jc w:val="right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</w:rPr>
        <w:t>中天信远国际招投标咨询(北京)有限公司</w:t>
      </w:r>
      <w:r>
        <w:rPr>
          <w:rFonts w:hint="eastAsia" w:ascii="楷体" w:hAnsi="楷体" w:eastAsia="楷体" w:cs="楷体"/>
          <w:lang w:val="en-US" w:eastAsia="zh-CN"/>
        </w:rPr>
        <w:t xml:space="preserve"> 制表</w:t>
      </w:r>
    </w:p>
    <w:sectPr>
      <w:pgSz w:w="11906" w:h="16838"/>
      <w:pgMar w:top="873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WE0ZTViZjhiNDU2MjJiYjlmZmU0ODBjNTBkYmMifQ=="/>
  </w:docVars>
  <w:rsids>
    <w:rsidRoot w:val="112E6AAA"/>
    <w:rsid w:val="016F0337"/>
    <w:rsid w:val="112E6AAA"/>
    <w:rsid w:val="494B3322"/>
    <w:rsid w:val="64CA5B98"/>
    <w:rsid w:val="7A3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221</Characters>
  <Lines>0</Lines>
  <Paragraphs>0</Paragraphs>
  <TotalTime>0</TotalTime>
  <ScaleCrop>false</ScaleCrop>
  <LinksUpToDate>false</LinksUpToDate>
  <CharactersWithSpaces>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2022-05-06T15:04:00Z</dcterms:created>
  <dc:creator>Administrator</dc:creator>
  <cp:lastModifiedBy>Administrator</cp:lastModifiedBy>
  <dcterms:modified xsi:type="dcterms:W3CDTF">2022-05-30T03:36:37Z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146B98DC2BD148AABCB60D5A233B949B</vt:lpwstr>
  </property>
</Properties>
</file>