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251" w:rsidRDefault="00162FBB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附件3       </w:t>
      </w:r>
    </w:p>
    <w:p w:rsidR="00377251" w:rsidRDefault="00162FBB">
      <w:pPr>
        <w:spacing w:line="480" w:lineRule="exact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               </w:t>
      </w: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377251" w:rsidRDefault="00162FBB" w:rsidP="00CA4C2A">
      <w:pPr>
        <w:spacing w:line="480" w:lineRule="exac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r>
        <w:rPr>
          <w:rFonts w:ascii="仿宋_GB2312" w:eastAsia="仿宋_GB2312" w:hAnsi="宋体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tbl>
      <w:tblPr>
        <w:tblW w:w="9310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971"/>
        <w:gridCol w:w="861"/>
        <w:gridCol w:w="407"/>
        <w:gridCol w:w="720"/>
        <w:gridCol w:w="1275"/>
        <w:gridCol w:w="885"/>
        <w:gridCol w:w="190"/>
        <w:gridCol w:w="351"/>
        <w:gridCol w:w="262"/>
        <w:gridCol w:w="448"/>
        <w:gridCol w:w="398"/>
        <w:gridCol w:w="982"/>
      </w:tblGrid>
      <w:tr w:rsidR="00377251">
        <w:trPr>
          <w:trHeight w:hRule="exact" w:val="48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51" w:rsidRDefault="00162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75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251" w:rsidRDefault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43C73"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改善办学保障条件-设备购置-北京学校室外灯光音响等设备购置</w:t>
            </w:r>
          </w:p>
        </w:tc>
      </w:tr>
      <w:tr w:rsidR="0037725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51" w:rsidRDefault="00162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251" w:rsidRDefault="00162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251" w:rsidRDefault="00162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4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251" w:rsidRDefault="00162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北京学校</w:t>
            </w:r>
          </w:p>
        </w:tc>
      </w:tr>
      <w:tr w:rsidR="0037725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51" w:rsidRDefault="00162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251" w:rsidRDefault="00162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林鹏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251" w:rsidRDefault="00162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4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251" w:rsidRDefault="00162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13910863372</w:t>
            </w:r>
          </w:p>
        </w:tc>
      </w:tr>
      <w:tr w:rsidR="00377251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51" w:rsidRDefault="00162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251" w:rsidRDefault="003772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251" w:rsidRDefault="00162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377251" w:rsidRDefault="00162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251" w:rsidRDefault="00162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377251" w:rsidRDefault="00162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251" w:rsidRDefault="00162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377251" w:rsidRDefault="00162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251" w:rsidRDefault="00162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251" w:rsidRDefault="00162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251" w:rsidRDefault="00162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377251">
        <w:trPr>
          <w:trHeight w:hRule="exact" w:val="46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51" w:rsidRDefault="003772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251" w:rsidRDefault="00162FB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251" w:rsidRDefault="00162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40.148256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251" w:rsidRDefault="00162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40.148256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251" w:rsidRDefault="00162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39.600000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251" w:rsidRDefault="00162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251" w:rsidRDefault="00162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98.63%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251" w:rsidRDefault="00162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9.9</w:t>
            </w:r>
          </w:p>
        </w:tc>
      </w:tr>
      <w:tr w:rsidR="00843C73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40.148256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40.148256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39.600000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98.63%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43C73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43C73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43C73">
        <w:trPr>
          <w:trHeight w:hRule="exact" w:val="413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2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5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843C73">
        <w:trPr>
          <w:trHeight w:hRule="exact" w:val="1468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为更好地实现素质教育目标，按照教学要求。2021年保质保量完成北京学校室外灯光音响等设备购置，并保障学校师生使用。</w:t>
            </w:r>
          </w:p>
        </w:tc>
        <w:tc>
          <w:tcPr>
            <w:tcW w:w="35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CA4C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已经</w:t>
            </w:r>
            <w:r w:rsidR="00CA4C2A">
              <w:rPr>
                <w:rFonts w:ascii="仿宋_GB2312" w:eastAsia="仿宋_GB2312" w:hAnsi="宋体" w:cs="宋体" w:hint="eastAsia"/>
                <w:kern w:val="0"/>
                <w:szCs w:val="21"/>
              </w:rPr>
              <w:t>完成室外灯光音响等设备配置</w:t>
            </w:r>
          </w:p>
        </w:tc>
      </w:tr>
      <w:tr w:rsidR="00843C73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843C73">
        <w:trPr>
          <w:trHeight w:hRule="exact" w:val="60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指标1：灯光数量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不少于30盏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192DB7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大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于30盏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3C73">
        <w:trPr>
          <w:trHeight w:hRule="exact" w:val="54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指标2：音响数量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不少于8个音箱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43C73" w:rsidRDefault="00192DB7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大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于8个音箱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3C73" w:rsidTr="00843C73">
        <w:trPr>
          <w:trHeight w:hRule="exact" w:val="106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43C73" w:rsidRDefault="002B32F4" w:rsidP="00843C7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指标1：</w:t>
            </w:r>
            <w:r w:rsidR="00843C73">
              <w:rPr>
                <w:rFonts w:ascii="仿宋_GB2312" w:eastAsia="仿宋_GB2312" w:hAnsi="宋体" w:cs="宋体"/>
                <w:kern w:val="0"/>
                <w:szCs w:val="21"/>
              </w:rPr>
              <w:t>验收合格率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根据民用建筑电气设计标准 GB 51348-2019，合格率达100%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3C73" w:rsidTr="009901E8">
        <w:trPr>
          <w:trHeight w:hRule="exact" w:val="166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2B32F4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指标1：</w:t>
            </w:r>
            <w:r w:rsidR="00843C73">
              <w:rPr>
                <w:rFonts w:ascii="仿宋_GB2312" w:eastAsia="仿宋_GB2312" w:hAnsi="宋体" w:cs="宋体"/>
                <w:kern w:val="0"/>
                <w:szCs w:val="21"/>
              </w:rPr>
              <w:t>项目论证及评审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2020年11月10日-2020年12月31日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2.7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9901E8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901E8">
              <w:rPr>
                <w:rFonts w:ascii="仿宋_GB2312" w:eastAsia="仿宋_GB2312" w:hAnsi="宋体" w:cs="宋体" w:hint="eastAsia"/>
                <w:kern w:val="0"/>
                <w:szCs w:val="21"/>
              </w:rPr>
              <w:t>基本按照项目进度执行，个别节点有偏差。今后力争严格按照设定目标来执行。</w:t>
            </w:r>
          </w:p>
        </w:tc>
      </w:tr>
      <w:tr w:rsidR="00843C73" w:rsidTr="009901E8">
        <w:trPr>
          <w:trHeight w:hRule="exact" w:val="17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2B32F4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指标2：</w:t>
            </w:r>
            <w:r w:rsidR="00843C73">
              <w:rPr>
                <w:rFonts w:ascii="仿宋_GB2312" w:eastAsia="仿宋_GB2312" w:hAnsi="宋体" w:cs="宋体"/>
                <w:kern w:val="0"/>
                <w:szCs w:val="21"/>
              </w:rPr>
              <w:t>项目招投标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2021年1月1日-2021年2月28日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2.7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9901E8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901E8">
              <w:rPr>
                <w:rFonts w:ascii="仿宋_GB2312" w:eastAsia="仿宋_GB2312" w:hAnsi="宋体" w:cs="宋体" w:hint="eastAsia"/>
                <w:kern w:val="0"/>
                <w:szCs w:val="21"/>
              </w:rPr>
              <w:t>基本按照项目进度执行，个别节点有偏差。今后力争严格按照设定目标来执行。</w:t>
            </w:r>
          </w:p>
        </w:tc>
      </w:tr>
      <w:tr w:rsidR="00843C73" w:rsidTr="00843C73">
        <w:trPr>
          <w:trHeight w:hRule="exact" w:val="54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43C73" w:rsidRDefault="002B32F4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指标3：</w:t>
            </w:r>
            <w:r w:rsidR="00843C73">
              <w:rPr>
                <w:rFonts w:ascii="仿宋_GB2312" w:eastAsia="仿宋_GB2312" w:hAnsi="宋体" w:cs="宋体"/>
                <w:kern w:val="0"/>
                <w:szCs w:val="21"/>
              </w:rPr>
              <w:t>实施完成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2021年8月30日以前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3C73" w:rsidTr="00843C73">
        <w:trPr>
          <w:trHeight w:hRule="exact" w:val="129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43C73" w:rsidRDefault="002B32F4" w:rsidP="00843C73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指标1：</w:t>
            </w:r>
            <w:r w:rsidR="00843C73">
              <w:rPr>
                <w:rFonts w:ascii="仿宋_GB2312" w:eastAsia="仿宋_GB2312" w:hAnsi="宋体" w:cs="宋体"/>
                <w:kern w:val="0"/>
                <w:szCs w:val="21"/>
              </w:rPr>
              <w:t>总成本控制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≤40.148256万元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39.600000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3C73">
        <w:trPr>
          <w:trHeight w:hRule="exact" w:val="396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43C73" w:rsidRDefault="002B32F4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指标1：</w:t>
            </w:r>
            <w:r w:rsidR="00843C73"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能够为师生提供良好的艺术类及其他社团活动环境，这有助于活跃学校学习氛围，丰富课余生活；交流思想，切磋技艺，互相启迪，增进友谊。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3C73">
        <w:trPr>
          <w:trHeight w:val="117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43C73" w:rsidRDefault="002B32F4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bookmarkStart w:id="0" w:name="_GoBack"/>
            <w:bookmarkEnd w:id="0"/>
            <w:r w:rsidR="00843C7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师生满意度指标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≥95%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80%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已经投入使用，但尚未进行满意度调查</w:t>
            </w:r>
          </w:p>
        </w:tc>
      </w:tr>
      <w:tr w:rsidR="00843C73">
        <w:trPr>
          <w:trHeight w:hRule="exact" w:val="477"/>
          <w:jc w:val="center"/>
        </w:trPr>
        <w:tc>
          <w:tcPr>
            <w:tcW w:w="66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97.3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73" w:rsidRDefault="00843C73" w:rsidP="00843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377251" w:rsidRDefault="00377251">
      <w:pPr>
        <w:rPr>
          <w:rFonts w:ascii="仿宋_GB2312" w:eastAsia="仿宋_GB2312"/>
          <w:vanish/>
          <w:sz w:val="32"/>
          <w:szCs w:val="32"/>
        </w:rPr>
      </w:pPr>
    </w:p>
    <w:p w:rsidR="00377251" w:rsidRDefault="00377251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377251" w:rsidRDefault="00377251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377251" w:rsidRDefault="00377251"/>
    <w:sectPr w:rsidR="003772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C82"/>
    <w:rsid w:val="000A2F52"/>
    <w:rsid w:val="00162FBB"/>
    <w:rsid w:val="00192DB7"/>
    <w:rsid w:val="0022176E"/>
    <w:rsid w:val="002564D2"/>
    <w:rsid w:val="00290E1B"/>
    <w:rsid w:val="002B32F4"/>
    <w:rsid w:val="003435ED"/>
    <w:rsid w:val="0035770A"/>
    <w:rsid w:val="00377251"/>
    <w:rsid w:val="003C62FD"/>
    <w:rsid w:val="0045622B"/>
    <w:rsid w:val="00512C82"/>
    <w:rsid w:val="007343EB"/>
    <w:rsid w:val="007B5F21"/>
    <w:rsid w:val="00843C73"/>
    <w:rsid w:val="008B3323"/>
    <w:rsid w:val="009901E8"/>
    <w:rsid w:val="009909A4"/>
    <w:rsid w:val="00992AE5"/>
    <w:rsid w:val="00B670D1"/>
    <w:rsid w:val="00CA4C2A"/>
    <w:rsid w:val="00CE49C2"/>
    <w:rsid w:val="00E017CD"/>
    <w:rsid w:val="00EE5FD3"/>
    <w:rsid w:val="00F54AB2"/>
    <w:rsid w:val="00F561EB"/>
    <w:rsid w:val="0A2A1F4A"/>
    <w:rsid w:val="0EBF6058"/>
    <w:rsid w:val="13956AF0"/>
    <w:rsid w:val="18423B26"/>
    <w:rsid w:val="1A434CCF"/>
    <w:rsid w:val="1B4009AC"/>
    <w:rsid w:val="1C2467CC"/>
    <w:rsid w:val="25FD46FB"/>
    <w:rsid w:val="26D95C57"/>
    <w:rsid w:val="2ADC4C43"/>
    <w:rsid w:val="312F072C"/>
    <w:rsid w:val="33757DC6"/>
    <w:rsid w:val="362E5415"/>
    <w:rsid w:val="3CF47929"/>
    <w:rsid w:val="54F02986"/>
    <w:rsid w:val="5C7B5208"/>
    <w:rsid w:val="5EBB66F9"/>
    <w:rsid w:val="64EC066E"/>
    <w:rsid w:val="6F8518C6"/>
    <w:rsid w:val="76B3510E"/>
    <w:rsid w:val="7DD74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7A77592-AD2E-4512-90A1-CBD43F6EB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19</cp:revision>
  <dcterms:created xsi:type="dcterms:W3CDTF">2021-03-12T07:31:00Z</dcterms:created>
  <dcterms:modified xsi:type="dcterms:W3CDTF">2022-08-23T00:06:00Z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3DECECBEB0934EB4B1FF3BA0AFFE24DA</vt:lpwstr>
  </property>
</Properties>
</file>