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D0599">
      <w:pPr>
        <w:pStyle w:val="2"/>
        <w:spacing w:line="240" w:lineRule="auto"/>
        <w:jc w:val="center"/>
        <w:rPr>
          <w:rFonts w:ascii="楷体" w:hAnsi="楷体" w:eastAsia="楷体" w:cs="楷体"/>
          <w:sz w:val="44"/>
          <w:szCs w:val="36"/>
        </w:rPr>
      </w:pPr>
      <w:bookmarkStart w:id="0" w:name="_GoBack"/>
      <w:bookmarkEnd w:id="0"/>
      <w:r>
        <w:rPr>
          <w:rFonts w:hint="eastAsia" w:ascii="楷体" w:hAnsi="楷体" w:eastAsia="楷体" w:cs="楷体"/>
          <w:sz w:val="44"/>
          <w:szCs w:val="36"/>
        </w:rPr>
        <w:t>供应商信息采集表</w:t>
      </w:r>
    </w:p>
    <w:p w14:paraId="011C8791">
      <w:pPr>
        <w:widowControl/>
        <w:jc w:val="right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bidi="ar"/>
        </w:rPr>
        <w:t xml:space="preserve">日期： </w:t>
      </w:r>
      <w:r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bidi="ar"/>
        </w:rPr>
        <w:t>年   月   日</w:t>
      </w:r>
    </w:p>
    <w:tbl>
      <w:tblPr>
        <w:tblStyle w:val="7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6672"/>
      </w:tblGrid>
      <w:tr w14:paraId="7DC2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  <w:vAlign w:val="center"/>
          </w:tcPr>
          <w:p w14:paraId="3E897601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供应商全称</w:t>
            </w:r>
          </w:p>
        </w:tc>
        <w:tc>
          <w:tcPr>
            <w:tcW w:w="6672" w:type="dxa"/>
            <w:vAlign w:val="center"/>
          </w:tcPr>
          <w:p w14:paraId="3A80E446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0EF3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  <w:vAlign w:val="center"/>
          </w:tcPr>
          <w:p w14:paraId="1BDAB510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供应商统一信用代码</w:t>
            </w:r>
          </w:p>
        </w:tc>
        <w:tc>
          <w:tcPr>
            <w:tcW w:w="6672" w:type="dxa"/>
            <w:vAlign w:val="center"/>
          </w:tcPr>
          <w:p w14:paraId="3060DC63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2F11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  <w:vAlign w:val="center"/>
          </w:tcPr>
          <w:p w14:paraId="31F227EA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供应商地址、邮编</w:t>
            </w:r>
          </w:p>
        </w:tc>
        <w:tc>
          <w:tcPr>
            <w:tcW w:w="6672" w:type="dxa"/>
            <w:vAlign w:val="center"/>
          </w:tcPr>
          <w:p w14:paraId="31F214B9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69F5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  <w:vAlign w:val="center"/>
          </w:tcPr>
          <w:p w14:paraId="5ACFB4E4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6672" w:type="dxa"/>
            <w:vAlign w:val="center"/>
          </w:tcPr>
          <w:p w14:paraId="6D5B7DCB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6F1E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  <w:vAlign w:val="center"/>
          </w:tcPr>
          <w:p w14:paraId="17059F4E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联系电话（手机）</w:t>
            </w:r>
          </w:p>
        </w:tc>
        <w:tc>
          <w:tcPr>
            <w:tcW w:w="6672" w:type="dxa"/>
            <w:vAlign w:val="center"/>
          </w:tcPr>
          <w:p w14:paraId="4DBD381F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6F81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  <w:vAlign w:val="center"/>
          </w:tcPr>
          <w:p w14:paraId="0BB922EF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传真电话</w:t>
            </w:r>
          </w:p>
        </w:tc>
        <w:tc>
          <w:tcPr>
            <w:tcW w:w="6672" w:type="dxa"/>
            <w:vAlign w:val="center"/>
          </w:tcPr>
          <w:p w14:paraId="587DDC80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0C96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  <w:vAlign w:val="center"/>
          </w:tcPr>
          <w:p w14:paraId="43A002F4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电子邮件地址</w:t>
            </w:r>
          </w:p>
        </w:tc>
        <w:tc>
          <w:tcPr>
            <w:tcW w:w="6672" w:type="dxa"/>
            <w:vAlign w:val="center"/>
          </w:tcPr>
          <w:p w14:paraId="6C9E364F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6C85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  <w:vAlign w:val="center"/>
          </w:tcPr>
          <w:p w14:paraId="0329726E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8179A42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北京学校智慧体育课堂授课服务项目</w:t>
            </w:r>
          </w:p>
        </w:tc>
      </w:tr>
      <w:tr w14:paraId="07B1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  <w:vAlign w:val="center"/>
          </w:tcPr>
          <w:p w14:paraId="643A599C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2D8CA564">
            <w:pPr>
              <w:widowControl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hAnsi="宋体"/>
                <w:color w:val="000000"/>
                <w:sz w:val="24"/>
              </w:rPr>
              <w:t>BJJY-BJXX-2025BX001</w:t>
            </w:r>
          </w:p>
        </w:tc>
      </w:tr>
      <w:tr w14:paraId="08DD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07" w:type="dxa"/>
          </w:tcPr>
          <w:p w14:paraId="3808AAC7">
            <w:pPr>
              <w:widowControl/>
              <w:jc w:val="left"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  <w:tc>
          <w:tcPr>
            <w:tcW w:w="6672" w:type="dxa"/>
          </w:tcPr>
          <w:p w14:paraId="3F8C6A76">
            <w:pPr>
              <w:widowControl/>
              <w:jc w:val="left"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请正确填写相关信息，供应商将承担登记信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息错误、缺失和因字迹潦草导致登记信息含义不明所带来的一切损失和后果。比选文件售后不退。</w:t>
            </w:r>
          </w:p>
        </w:tc>
      </w:tr>
    </w:tbl>
    <w:p w14:paraId="2249DAEE">
      <w:pPr>
        <w:jc w:val="left"/>
        <w:rPr>
          <w:rFonts w:ascii="楷体" w:hAnsi="楷体" w:eastAsia="楷体" w:cs="楷体"/>
        </w:rPr>
      </w:pPr>
    </w:p>
    <w:sectPr>
      <w:pgSz w:w="11906" w:h="16838"/>
      <w:pgMar w:top="1843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MzIzZjEwZDY0YmEzMGU3ZjExMmY2MWQ5ZTI0YzMifQ=="/>
  </w:docVars>
  <w:rsids>
    <w:rsidRoot w:val="112E6AAA"/>
    <w:rsid w:val="00034996"/>
    <w:rsid w:val="000C59F0"/>
    <w:rsid w:val="00113654"/>
    <w:rsid w:val="001C543F"/>
    <w:rsid w:val="00372ED3"/>
    <w:rsid w:val="006238D0"/>
    <w:rsid w:val="00F233F3"/>
    <w:rsid w:val="016F0337"/>
    <w:rsid w:val="112E6AAA"/>
    <w:rsid w:val="410E2D17"/>
    <w:rsid w:val="494B3322"/>
    <w:rsid w:val="64CA5B98"/>
    <w:rsid w:val="75A26A8F"/>
    <w:rsid w:val="7A3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168</Characters>
  <Lines>1</Lines>
  <Paragraphs>1</Paragraphs>
  <TotalTime>4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2023-06-13T06:15:00Z</dcterms:created>
  <dc:creator>Administrator</dc:creator>
  <cp:lastModifiedBy>我本善良</cp:lastModifiedBy>
  <dcterms:modified xsi:type="dcterms:W3CDTF">2025-08-11T08:19:55Z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EB7BFFF35B3E4DE1B7A1AEDB7A3FAF12_13</vt:lpwstr>
  </property>
</Properties>
</file>